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17" w:rsidRPr="005B79BC" w:rsidRDefault="00055417" w:rsidP="00055417">
      <w:pPr>
        <w:keepNext/>
        <w:rPr>
          <w:rFonts w:ascii="Arial" w:hAnsi="Arial" w:cs="Arial"/>
          <w:sz w:val="20"/>
          <w:szCs w:val="20"/>
        </w:rPr>
      </w:pPr>
      <w:bookmarkStart w:id="0" w:name="_GoBack"/>
      <w:bookmarkEnd w:id="0"/>
      <w:r w:rsidRPr="005B79BC">
        <w:rPr>
          <w:rFonts w:ascii="Arial" w:hAnsi="Arial" w:cs="Arial"/>
          <w:sz w:val="20"/>
          <w:szCs w:val="20"/>
        </w:rPr>
        <w:br/>
      </w:r>
      <w:r w:rsidRPr="005B79BC">
        <w:rPr>
          <w:rFonts w:ascii="Arial" w:hAnsi="Arial" w:cs="Arial"/>
          <w:b/>
          <w:sz w:val="20"/>
          <w:szCs w:val="20"/>
        </w:rPr>
        <w:t>2019-2020 Graduating Senior Survey:</w:t>
      </w:r>
      <w:r w:rsidRPr="005B79BC">
        <w:rPr>
          <w:rFonts w:ascii="Arial" w:hAnsi="Arial" w:cs="Arial"/>
          <w:sz w:val="20"/>
          <w:szCs w:val="20"/>
        </w:rPr>
        <w:t xml:space="preserve">  </w:t>
      </w:r>
      <w:r w:rsidRPr="005B79BC">
        <w:rPr>
          <w:rFonts w:ascii="Arial" w:hAnsi="Arial" w:cs="Arial"/>
          <w:sz w:val="20"/>
          <w:szCs w:val="20"/>
        </w:rPr>
        <w:br/>
      </w:r>
      <w:r w:rsidRPr="005B79BC">
        <w:rPr>
          <w:rFonts w:ascii="Arial" w:hAnsi="Arial" w:cs="Arial"/>
          <w:b/>
          <w:sz w:val="20"/>
          <w:szCs w:val="20"/>
        </w:rPr>
        <w:t xml:space="preserve">College of </w:t>
      </w:r>
      <w:proofErr w:type="gramStart"/>
      <w:r w:rsidRPr="005B79BC">
        <w:rPr>
          <w:rFonts w:ascii="Arial" w:hAnsi="Arial" w:cs="Arial"/>
          <w:b/>
          <w:sz w:val="20"/>
          <w:szCs w:val="20"/>
        </w:rPr>
        <w:t>Engineering</w:t>
      </w:r>
      <w:r w:rsidRPr="005B79BC">
        <w:rPr>
          <w:rFonts w:ascii="Arial" w:hAnsi="Arial" w:cs="Arial"/>
          <w:sz w:val="20"/>
          <w:szCs w:val="20"/>
        </w:rPr>
        <w:t xml:space="preserve">  </w:t>
      </w:r>
      <w:r w:rsidRPr="005B79BC">
        <w:rPr>
          <w:rFonts w:ascii="Arial" w:hAnsi="Arial" w:cs="Arial"/>
          <w:b/>
          <w:sz w:val="20"/>
          <w:szCs w:val="20"/>
        </w:rPr>
        <w:t>INSTRUCTIONS</w:t>
      </w:r>
      <w:proofErr w:type="gramEnd"/>
      <w:r w:rsidRPr="005B79BC">
        <w:rPr>
          <w:rFonts w:ascii="Arial" w:hAnsi="Arial" w:cs="Arial"/>
          <w:b/>
          <w:sz w:val="20"/>
          <w:szCs w:val="20"/>
        </w:rPr>
        <w:t>:</w:t>
      </w:r>
      <w:r w:rsidRPr="005B79BC">
        <w:rPr>
          <w:rFonts w:ascii="Arial" w:hAnsi="Arial" w:cs="Arial"/>
          <w:sz w:val="20"/>
          <w:szCs w:val="20"/>
        </w:rPr>
        <w:br/>
        <w:t>All graduating seniors in the College of Engineering are being asked to take a few minutes to complete this brief survey. Your answers to the following questions are important and would be appreciated.</w:t>
      </w:r>
      <w:r w:rsidRPr="005B79BC">
        <w:rPr>
          <w:rFonts w:ascii="Arial" w:hAnsi="Arial" w:cs="Arial"/>
          <w:sz w:val="20"/>
          <w:szCs w:val="20"/>
        </w:rPr>
        <w:br/>
        <w:t xml:space="preserve"> </w:t>
      </w:r>
      <w:r w:rsidRPr="005B79BC">
        <w:rPr>
          <w:rFonts w:ascii="Arial" w:hAnsi="Arial" w:cs="Arial"/>
          <w:sz w:val="20"/>
          <w:szCs w:val="20"/>
        </w:rPr>
        <w:br/>
        <w:t>Once you have answered all the questions, you must click on the "Next" button at the end of the form to submit your answers.</w:t>
      </w:r>
    </w:p>
    <w:p w:rsidR="00055417" w:rsidRPr="005B79BC" w:rsidRDefault="00055417" w:rsidP="00055417">
      <w:pPr>
        <w:rPr>
          <w:rFonts w:ascii="Arial" w:hAnsi="Arial" w:cs="Arial"/>
          <w:sz w:val="20"/>
          <w:szCs w:val="20"/>
        </w:rPr>
      </w:pPr>
      <w:r w:rsidRPr="005B79BC">
        <w:rPr>
          <w:rFonts w:ascii="Arial" w:hAnsi="Arial" w:cs="Arial"/>
          <w:sz w:val="20"/>
          <w:szCs w:val="20"/>
        </w:rPr>
        <w:br w:type="page"/>
      </w:r>
    </w:p>
    <w:p w:rsidR="00375F20" w:rsidRPr="005B79BC" w:rsidRDefault="00055417" w:rsidP="00055417">
      <w:pPr>
        <w:keepNext/>
        <w:rPr>
          <w:rFonts w:ascii="Arial" w:hAnsi="Arial" w:cs="Arial"/>
          <w:sz w:val="20"/>
          <w:szCs w:val="20"/>
        </w:rPr>
      </w:pPr>
      <w:proofErr w:type="spellStart"/>
      <w:r w:rsidRPr="005B79BC">
        <w:rPr>
          <w:rFonts w:ascii="Arial" w:hAnsi="Arial" w:cs="Arial"/>
          <w:sz w:val="20"/>
          <w:szCs w:val="20"/>
        </w:rPr>
        <w:lastRenderedPageBreak/>
        <w:t>coe_eac_major</w:t>
      </w:r>
      <w:proofErr w:type="spellEnd"/>
      <w:r w:rsidRPr="005B79BC">
        <w:rPr>
          <w:rFonts w:ascii="Arial" w:hAnsi="Arial" w:cs="Arial"/>
          <w:sz w:val="20"/>
          <w:szCs w:val="20"/>
        </w:rPr>
        <w:t xml:space="preserve"> </w:t>
      </w:r>
    </w:p>
    <w:p w:rsidR="00055417" w:rsidRDefault="00055417" w:rsidP="00055417">
      <w:pPr>
        <w:keepNext/>
        <w:rPr>
          <w:rFonts w:ascii="Arial" w:hAnsi="Arial" w:cs="Arial"/>
          <w:b/>
          <w:sz w:val="20"/>
          <w:szCs w:val="20"/>
        </w:rPr>
      </w:pPr>
      <w:r w:rsidRPr="005B79BC">
        <w:rPr>
          <w:rFonts w:ascii="Arial" w:hAnsi="Arial" w:cs="Arial"/>
          <w:b/>
          <w:sz w:val="20"/>
          <w:szCs w:val="20"/>
        </w:rPr>
        <w:t xml:space="preserve">Please indicate </w:t>
      </w:r>
      <w:proofErr w:type="gramStart"/>
      <w:r w:rsidRPr="005B79BC">
        <w:rPr>
          <w:rFonts w:ascii="Arial" w:hAnsi="Arial" w:cs="Arial"/>
          <w:b/>
          <w:sz w:val="20"/>
          <w:szCs w:val="20"/>
        </w:rPr>
        <w:t>your</w:t>
      </w:r>
      <w:proofErr w:type="gramEnd"/>
      <w:r w:rsidRPr="005B79BC">
        <w:rPr>
          <w:rFonts w:ascii="Arial" w:hAnsi="Arial" w:cs="Arial"/>
          <w:b/>
          <w:sz w:val="20"/>
          <w:szCs w:val="20"/>
        </w:rPr>
        <w:t xml:space="preserve"> major. If you are graduating </w:t>
      </w:r>
      <w:r w:rsidRPr="005B79BC">
        <w:rPr>
          <w:rFonts w:ascii="Arial" w:hAnsi="Arial" w:cs="Arial"/>
          <w:b/>
          <w:sz w:val="20"/>
          <w:szCs w:val="20"/>
          <w:u w:val="single"/>
        </w:rPr>
        <w:t>this academic year (December 2019 or May 2020)</w:t>
      </w:r>
      <w:r w:rsidRPr="005B79BC">
        <w:rPr>
          <w:rFonts w:ascii="Arial" w:hAnsi="Arial" w:cs="Arial"/>
          <w:b/>
          <w:sz w:val="20"/>
          <w:szCs w:val="20"/>
        </w:rPr>
        <w:t xml:space="preserve"> with more than one major in the College of Engineering, select what you consider to be your </w:t>
      </w:r>
      <w:r w:rsidRPr="005B79BC">
        <w:rPr>
          <w:rFonts w:ascii="Arial" w:hAnsi="Arial" w:cs="Arial"/>
          <w:b/>
          <w:sz w:val="20"/>
          <w:szCs w:val="20"/>
          <w:u w:val="single"/>
        </w:rPr>
        <w:t>primary</w:t>
      </w:r>
      <w:r w:rsidRPr="005B79BC">
        <w:rPr>
          <w:rFonts w:ascii="Arial" w:hAnsi="Arial" w:cs="Arial"/>
          <w:b/>
          <w:sz w:val="20"/>
          <w:szCs w:val="20"/>
        </w:rPr>
        <w:t xml:space="preserve"> major. Respond to the questions below based on your experiences in the major you select here.</w:t>
      </w:r>
    </w:p>
    <w:p w:rsidR="005B79BC" w:rsidRPr="005B79BC" w:rsidRDefault="005B79BC" w:rsidP="00055417">
      <w:pPr>
        <w:keepNext/>
        <w:rPr>
          <w:rFonts w:ascii="Arial" w:hAnsi="Arial" w:cs="Arial"/>
          <w:sz w:val="20"/>
          <w:szCs w:val="20"/>
        </w:rPr>
      </w:pP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Aerospace Engineering (AE)  (1)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Biological and Agricultural Engineering (BAE)  (2)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Biomedical Engineering (BME)  (3)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Chemical Engineering (CHE)  (4)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Civil Engineering (CE)  (5)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Computer Engineering (CPE)  (6)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Construction Engineering (CON)  (8)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Electrical Engineering (EE)  (9)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Environmental Engineering (ENE)  (10)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Industrial Engineering (IE)  (11)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Materials Science and Engineering (MSE)  (12)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Mechanical Engineering (ME)  (13)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Mechanical Engineering Systems (MES)  (14)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Mechatronics (JEM)  (15)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Nuclear Engineering (NE)  (16)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Paper Science Engineering (PSE)  (17)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Textile Engineering (TE)  (18) </w:t>
      </w:r>
    </w:p>
    <w:p w:rsidR="005B79BC" w:rsidRPr="005B79BC" w:rsidRDefault="005B79BC" w:rsidP="005B79BC">
      <w:pPr>
        <w:rPr>
          <w:rFonts w:ascii="Arial" w:hAnsi="Arial" w:cs="Arial"/>
          <w:sz w:val="20"/>
          <w:szCs w:val="20"/>
        </w:rPr>
      </w:pPr>
    </w:p>
    <w:tbl>
      <w:tblPr>
        <w:tblStyle w:val="QQuestionTable"/>
        <w:tblpPr w:leftFromText="180" w:rightFromText="180" w:vertAnchor="text" w:horzAnchor="margin" w:tblpY="2341"/>
        <w:tblW w:w="10530" w:type="dxa"/>
        <w:tblLayout w:type="fixed"/>
        <w:tblLook w:val="07E0" w:firstRow="1" w:lastRow="1" w:firstColumn="1" w:lastColumn="1" w:noHBand="1" w:noVBand="1"/>
      </w:tblPr>
      <w:tblGrid>
        <w:gridCol w:w="4590"/>
        <w:gridCol w:w="1080"/>
        <w:gridCol w:w="990"/>
        <w:gridCol w:w="841"/>
        <w:gridCol w:w="800"/>
        <w:gridCol w:w="889"/>
        <w:gridCol w:w="1340"/>
      </w:tblGrid>
      <w:tr w:rsidR="004C2448" w:rsidRPr="005B79BC" w:rsidTr="004C2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p>
          <w:p w:rsidR="005B79BC" w:rsidRPr="005B79BC" w:rsidRDefault="005B79BC" w:rsidP="005B79BC">
            <w:pPr>
              <w:keepNext/>
              <w:jc w:val="left"/>
              <w:rPr>
                <w:rFonts w:ascii="Arial" w:hAnsi="Arial" w:cs="Arial"/>
              </w:rPr>
            </w:pPr>
          </w:p>
          <w:p w:rsidR="005B79BC" w:rsidRPr="005B79BC" w:rsidRDefault="005B79BC" w:rsidP="005B79BC">
            <w:pPr>
              <w:keepNext/>
              <w:jc w:val="left"/>
              <w:rPr>
                <w:rFonts w:ascii="Arial" w:hAnsi="Arial" w:cs="Arial"/>
              </w:rPr>
            </w:pPr>
          </w:p>
        </w:tc>
        <w:tc>
          <w:tcPr>
            <w:tcW w:w="1080" w:type="dxa"/>
          </w:tcPr>
          <w:p w:rsidR="005B79BC" w:rsidRPr="005B79BC" w:rsidRDefault="005B79BC" w:rsidP="005B79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Excellent (5)</w:t>
            </w:r>
          </w:p>
        </w:tc>
        <w:tc>
          <w:tcPr>
            <w:tcW w:w="990" w:type="dxa"/>
          </w:tcPr>
          <w:p w:rsidR="005B79BC" w:rsidRPr="005B79BC" w:rsidRDefault="005B79BC" w:rsidP="005B79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Good (4)</w:t>
            </w:r>
          </w:p>
        </w:tc>
        <w:tc>
          <w:tcPr>
            <w:tcW w:w="841" w:type="dxa"/>
          </w:tcPr>
          <w:p w:rsidR="005B79BC" w:rsidRPr="005B79BC" w:rsidRDefault="005B79BC" w:rsidP="005B79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Average (3)</w:t>
            </w:r>
          </w:p>
        </w:tc>
        <w:tc>
          <w:tcPr>
            <w:tcW w:w="800" w:type="dxa"/>
          </w:tcPr>
          <w:p w:rsidR="005B79BC" w:rsidRPr="005B79BC" w:rsidRDefault="005B79BC" w:rsidP="005B79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Fair (2)</w:t>
            </w:r>
          </w:p>
        </w:tc>
        <w:tc>
          <w:tcPr>
            <w:tcW w:w="889" w:type="dxa"/>
          </w:tcPr>
          <w:p w:rsidR="005B79BC" w:rsidRPr="005B79BC" w:rsidRDefault="005B79BC" w:rsidP="005B79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Poor (1)</w:t>
            </w:r>
          </w:p>
        </w:tc>
        <w:tc>
          <w:tcPr>
            <w:tcW w:w="1340" w:type="dxa"/>
          </w:tcPr>
          <w:p w:rsidR="005B79BC" w:rsidRPr="005B79BC" w:rsidRDefault="005B79BC" w:rsidP="005B79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Not applicable (0)</w:t>
            </w: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1. The ability to identify engineering problems by applying principles of engineering, science, and mathematics (1)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2. The ability to formulate engineering problems by applying principles of engineering, science, and mathematics (2)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3. The ability to solve complex engineering problems by applying principles of engineering, science, and mathematics (3)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4. The ability to apply engineering design to produce solutions that meet specified needs with consideration of public health, safety, and welfare, as well as global, cultural, social, environmental, and economic factors (4)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5. The ability to communicate effectively with a range of audiences (5)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6. The ability to recognize ethical and professional responsibilities in engineering situations, which must consider the impact of engineering solutions in global, economic, environmental, and societal contexts (6)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7. The ability to make informed judgments, which must consider the impact of engineering solutions in global, economic, environmental, and societal contexts (7)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8. The ability to function effectively on a team whose members together provide leadership (8)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2448" w:rsidRPr="005B79BC" w:rsidTr="004C2448">
        <w:tc>
          <w:tcPr>
            <w:cnfStyle w:val="001000000000" w:firstRow="0" w:lastRow="0" w:firstColumn="1" w:lastColumn="0" w:oddVBand="0" w:evenVBand="0" w:oddHBand="0" w:evenHBand="0" w:firstRowFirstColumn="0" w:firstRowLastColumn="0" w:lastRowFirstColumn="0" w:lastRowLastColumn="0"/>
            <w:tcW w:w="4590" w:type="dxa"/>
          </w:tcPr>
          <w:p w:rsidR="005B79BC" w:rsidRPr="005B79BC" w:rsidRDefault="005B79BC" w:rsidP="005B79BC">
            <w:pPr>
              <w:keepNext/>
              <w:jc w:val="left"/>
              <w:rPr>
                <w:rFonts w:ascii="Arial" w:hAnsi="Arial" w:cs="Arial"/>
              </w:rPr>
            </w:pPr>
            <w:r w:rsidRPr="005B79BC">
              <w:rPr>
                <w:rFonts w:ascii="Arial" w:hAnsi="Arial" w:cs="Arial"/>
              </w:rPr>
              <w:t xml:space="preserve">9. The ability to function effectively on a team whose members together create a collaborative and inclusive environment (9) </w:t>
            </w:r>
          </w:p>
        </w:tc>
        <w:tc>
          <w:tcPr>
            <w:tcW w:w="108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9"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rsidR="005B79BC" w:rsidRPr="005B79BC" w:rsidRDefault="005B79BC" w:rsidP="005B79B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5B79BC" w:rsidRDefault="005B79BC" w:rsidP="00055417">
      <w:pPr>
        <w:keepNext/>
        <w:rPr>
          <w:rFonts w:ascii="Arial" w:hAnsi="Arial" w:cs="Arial"/>
          <w:sz w:val="20"/>
          <w:szCs w:val="20"/>
        </w:rPr>
      </w:pPr>
    </w:p>
    <w:p w:rsidR="005B79BC" w:rsidRDefault="005B79BC" w:rsidP="005B79BC">
      <w:pPr>
        <w:keepNext/>
      </w:pPr>
      <w:proofErr w:type="spellStart"/>
      <w:proofErr w:type="gramStart"/>
      <w:r>
        <w:t>coe_eac</w:t>
      </w:r>
      <w:proofErr w:type="spellEnd"/>
      <w:proofErr w:type="gramEnd"/>
      <w:r>
        <w:t xml:space="preserve"> </w:t>
      </w:r>
      <w:r>
        <w:rPr>
          <w:b/>
        </w:rPr>
        <w:t>Please rate the preparation you received in your program at NC State University for each of the following:</w:t>
      </w:r>
    </w:p>
    <w:p w:rsidR="00055417" w:rsidRPr="005B79BC" w:rsidRDefault="00055417" w:rsidP="00055417">
      <w:pPr>
        <w:rPr>
          <w:rFonts w:ascii="Arial" w:hAnsi="Arial" w:cs="Arial"/>
          <w:sz w:val="20"/>
          <w:szCs w:val="20"/>
        </w:rPr>
      </w:pPr>
      <w:r w:rsidRPr="005B79BC">
        <w:rPr>
          <w:rFonts w:ascii="Arial" w:hAnsi="Arial" w:cs="Arial"/>
          <w:sz w:val="20"/>
          <w:szCs w:val="20"/>
        </w:rPr>
        <w:br w:type="page"/>
      </w:r>
    </w:p>
    <w:p w:rsidR="00055417" w:rsidRDefault="00055417" w:rsidP="00055417">
      <w:pPr>
        <w:keepNext/>
        <w:rPr>
          <w:rFonts w:ascii="Arial" w:hAnsi="Arial" w:cs="Arial"/>
          <w:b/>
          <w:sz w:val="20"/>
          <w:szCs w:val="20"/>
        </w:rPr>
      </w:pPr>
      <w:proofErr w:type="spellStart"/>
      <w:proofErr w:type="gramStart"/>
      <w:r w:rsidRPr="005B79BC">
        <w:rPr>
          <w:rFonts w:ascii="Arial" w:hAnsi="Arial" w:cs="Arial"/>
          <w:sz w:val="20"/>
          <w:szCs w:val="20"/>
        </w:rPr>
        <w:lastRenderedPageBreak/>
        <w:t>coe_eac</w:t>
      </w:r>
      <w:proofErr w:type="spellEnd"/>
      <w:proofErr w:type="gramEnd"/>
      <w:r w:rsidRPr="005B79BC">
        <w:rPr>
          <w:rFonts w:ascii="Arial" w:hAnsi="Arial" w:cs="Arial"/>
          <w:sz w:val="20"/>
          <w:szCs w:val="20"/>
        </w:rPr>
        <w:t xml:space="preserve"> </w:t>
      </w:r>
      <w:r w:rsidRPr="005B79BC">
        <w:rPr>
          <w:rFonts w:ascii="Arial" w:hAnsi="Arial" w:cs="Arial"/>
          <w:b/>
          <w:sz w:val="20"/>
          <w:szCs w:val="20"/>
        </w:rPr>
        <w:t>Please rate the preparation you received in your program at NC State University for each of the following:</w:t>
      </w:r>
    </w:p>
    <w:p w:rsidR="00582357" w:rsidRDefault="00582357" w:rsidP="00055417">
      <w:pPr>
        <w:keepNext/>
        <w:rPr>
          <w:rFonts w:ascii="Arial" w:hAnsi="Arial" w:cs="Arial"/>
          <w:b/>
          <w:sz w:val="20"/>
          <w:szCs w:val="20"/>
        </w:rPr>
      </w:pPr>
    </w:p>
    <w:p w:rsidR="00582357" w:rsidRDefault="00582357" w:rsidP="00055417">
      <w:pPr>
        <w:keepNext/>
        <w:rPr>
          <w:rFonts w:ascii="Arial" w:hAnsi="Arial" w:cs="Arial"/>
          <w:b/>
          <w:sz w:val="20"/>
          <w:szCs w:val="20"/>
        </w:rPr>
      </w:pPr>
    </w:p>
    <w:p w:rsidR="00582357" w:rsidRDefault="00582357" w:rsidP="00055417">
      <w:pPr>
        <w:keepNext/>
        <w:rPr>
          <w:rFonts w:ascii="Arial" w:hAnsi="Arial" w:cs="Arial"/>
          <w:b/>
          <w:sz w:val="20"/>
          <w:szCs w:val="20"/>
        </w:rPr>
      </w:pPr>
    </w:p>
    <w:p w:rsidR="00582357" w:rsidRPr="005B79BC" w:rsidRDefault="00582357" w:rsidP="00055417">
      <w:pPr>
        <w:keepNext/>
        <w:rPr>
          <w:rFonts w:ascii="Arial" w:hAnsi="Arial" w:cs="Arial"/>
          <w:sz w:val="20"/>
          <w:szCs w:val="20"/>
        </w:rPr>
      </w:pPr>
    </w:p>
    <w:tbl>
      <w:tblPr>
        <w:tblStyle w:val="QQuestionTable"/>
        <w:tblW w:w="11222" w:type="dxa"/>
        <w:tblLook w:val="07E0" w:firstRow="1" w:lastRow="1" w:firstColumn="1" w:lastColumn="1" w:noHBand="1" w:noVBand="1"/>
      </w:tblPr>
      <w:tblGrid>
        <w:gridCol w:w="3488"/>
        <w:gridCol w:w="1042"/>
        <w:gridCol w:w="987"/>
        <w:gridCol w:w="1257"/>
        <w:gridCol w:w="1341"/>
        <w:gridCol w:w="808"/>
        <w:gridCol w:w="718"/>
        <w:gridCol w:w="1431"/>
        <w:gridCol w:w="150"/>
      </w:tblGrid>
      <w:tr w:rsidR="00582357" w:rsidRPr="005B79BC" w:rsidTr="004C2448">
        <w:trPr>
          <w:gridAfter w:val="1"/>
          <w:cnfStyle w:val="100000000000" w:firstRow="1" w:lastRow="0" w:firstColumn="0" w:lastColumn="0" w:oddVBand="0" w:evenVBand="0" w:oddHBand="0" w:evenHBand="0" w:firstRowFirstColumn="0" w:firstRowLastColumn="0" w:lastRowFirstColumn="0" w:lastRowLastColumn="0"/>
          <w:wAfter w:w="152" w:type="dxa"/>
        </w:trPr>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B3C50">
            <w:pPr>
              <w:keepNext/>
              <w:rPr>
                <w:rFonts w:ascii="Arial" w:hAnsi="Arial" w:cs="Arial"/>
              </w:rPr>
            </w:pPr>
          </w:p>
        </w:tc>
        <w:tc>
          <w:tcPr>
            <w:tcW w:w="99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Excellent (5)</w:t>
            </w:r>
          </w:p>
        </w:tc>
        <w:tc>
          <w:tcPr>
            <w:tcW w:w="99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Good (4)</w:t>
            </w:r>
          </w:p>
        </w:tc>
        <w:tc>
          <w:tcPr>
            <w:tcW w:w="126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Average (3)</w:t>
            </w:r>
          </w:p>
        </w:tc>
        <w:tc>
          <w:tcPr>
            <w:tcW w:w="1350" w:type="dxa"/>
          </w:tcPr>
          <w:p w:rsidR="00582357"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 xml:space="preserve">Fair </w:t>
            </w:r>
          </w:p>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(2)</w:t>
            </w:r>
          </w:p>
        </w:tc>
        <w:tc>
          <w:tcPr>
            <w:tcW w:w="81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Poor (1)</w:t>
            </w:r>
          </w:p>
        </w:tc>
        <w:tc>
          <w:tcPr>
            <w:tcW w:w="2160" w:type="dxa"/>
            <w:gridSpan w:val="2"/>
          </w:tcPr>
          <w:p w:rsidR="00710866"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 xml:space="preserve">Not applicable </w:t>
            </w:r>
          </w:p>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(0)</w:t>
            </w: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10. The ability to function effectively on a team whose members together establish goals (10)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11. The ability to function effectively on a team whose members together plan tasks (11)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12. The ability to function effectively on a team whose members together meet objectives (12)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13. The ability to develop appropriate experimentation (13)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14. The ability to conduct appropriate experimentation (14)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15. The ability to analyze data (15)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16. The ability to interpret data (16)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57" w:rsidRPr="005B79BC" w:rsidTr="004C2448">
        <w:trPr>
          <w:trHeight w:val="37"/>
        </w:trPr>
        <w:tc>
          <w:tcPr>
            <w:cnfStyle w:val="001000000000" w:firstRow="0" w:lastRow="0" w:firstColumn="1" w:lastColumn="0" w:oddVBand="0" w:evenVBand="0" w:oddHBand="0" w:evenHBand="0" w:firstRowFirstColumn="0" w:firstRowLastColumn="0" w:lastRowFirstColumn="0" w:lastRowLastColumn="0"/>
            <w:tcW w:w="3510" w:type="dxa"/>
          </w:tcPr>
          <w:p w:rsidR="00055417" w:rsidRPr="005B79BC" w:rsidRDefault="00055417" w:rsidP="004C2448">
            <w:pPr>
              <w:keepNext/>
              <w:jc w:val="left"/>
              <w:rPr>
                <w:rFonts w:ascii="Arial" w:hAnsi="Arial" w:cs="Arial"/>
              </w:rPr>
            </w:pPr>
            <w:r w:rsidRPr="005B79BC">
              <w:rPr>
                <w:rFonts w:ascii="Arial" w:hAnsi="Arial" w:cs="Arial"/>
              </w:rPr>
              <w:t xml:space="preserve">17. The ability to use engineering judgment to draw conclusions (17) </w:t>
            </w: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2" w:type="dxa"/>
            <w:gridSpan w:val="2"/>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55417" w:rsidRPr="005B79BC" w:rsidRDefault="00055417" w:rsidP="00055417">
      <w:pPr>
        <w:rPr>
          <w:rFonts w:ascii="Arial" w:hAnsi="Arial" w:cs="Arial"/>
          <w:sz w:val="20"/>
          <w:szCs w:val="20"/>
        </w:rPr>
      </w:pPr>
    </w:p>
    <w:p w:rsidR="00055417" w:rsidRPr="005B79BC" w:rsidRDefault="00055417" w:rsidP="00055417">
      <w:pPr>
        <w:rPr>
          <w:rFonts w:ascii="Arial" w:hAnsi="Arial" w:cs="Arial"/>
          <w:sz w:val="20"/>
          <w:szCs w:val="20"/>
        </w:rPr>
      </w:pPr>
    </w:p>
    <w:p w:rsidR="00055417" w:rsidRPr="005B79BC" w:rsidRDefault="00055417" w:rsidP="00055417">
      <w:pPr>
        <w:rPr>
          <w:rFonts w:ascii="Arial" w:hAnsi="Arial" w:cs="Arial"/>
          <w:sz w:val="20"/>
          <w:szCs w:val="20"/>
        </w:rPr>
      </w:pPr>
      <w:r w:rsidRPr="005B79BC">
        <w:rPr>
          <w:rFonts w:ascii="Arial" w:hAnsi="Arial" w:cs="Arial"/>
          <w:sz w:val="20"/>
          <w:szCs w:val="20"/>
        </w:rPr>
        <w:br w:type="page"/>
      </w:r>
    </w:p>
    <w:p w:rsidR="00055417" w:rsidRDefault="00055417" w:rsidP="00055417">
      <w:pPr>
        <w:keepNext/>
        <w:rPr>
          <w:rFonts w:ascii="Arial" w:hAnsi="Arial" w:cs="Arial"/>
          <w:b/>
          <w:sz w:val="20"/>
          <w:szCs w:val="20"/>
        </w:rPr>
      </w:pPr>
      <w:proofErr w:type="spellStart"/>
      <w:proofErr w:type="gramStart"/>
      <w:r w:rsidRPr="005B79BC">
        <w:rPr>
          <w:rFonts w:ascii="Arial" w:hAnsi="Arial" w:cs="Arial"/>
          <w:sz w:val="20"/>
          <w:szCs w:val="20"/>
        </w:rPr>
        <w:lastRenderedPageBreak/>
        <w:t>coe_eac</w:t>
      </w:r>
      <w:proofErr w:type="spellEnd"/>
      <w:proofErr w:type="gramEnd"/>
      <w:r w:rsidRPr="005B79BC">
        <w:rPr>
          <w:rFonts w:ascii="Arial" w:hAnsi="Arial" w:cs="Arial"/>
          <w:sz w:val="20"/>
          <w:szCs w:val="20"/>
        </w:rPr>
        <w:t xml:space="preserve"> </w:t>
      </w:r>
      <w:r w:rsidRPr="005B79BC">
        <w:rPr>
          <w:rFonts w:ascii="Arial" w:hAnsi="Arial" w:cs="Arial"/>
          <w:b/>
          <w:sz w:val="20"/>
          <w:szCs w:val="20"/>
        </w:rPr>
        <w:t>Do you agree or disagree with each of the following statements? When responding, please consider only those courses you have taken in your program (i.e., your major):</w:t>
      </w:r>
    </w:p>
    <w:p w:rsidR="008A2272" w:rsidRDefault="008A2272" w:rsidP="00055417">
      <w:pPr>
        <w:keepNext/>
        <w:rPr>
          <w:rFonts w:ascii="Arial" w:hAnsi="Arial" w:cs="Arial"/>
          <w:b/>
          <w:sz w:val="20"/>
          <w:szCs w:val="20"/>
        </w:rPr>
      </w:pPr>
    </w:p>
    <w:p w:rsidR="008A2272" w:rsidRPr="005B79BC" w:rsidRDefault="008A2272" w:rsidP="00055417">
      <w:pPr>
        <w:keepNext/>
        <w:rPr>
          <w:rFonts w:ascii="Arial" w:hAnsi="Arial" w:cs="Arial"/>
          <w:sz w:val="20"/>
          <w:szCs w:val="20"/>
        </w:rPr>
      </w:pPr>
    </w:p>
    <w:tbl>
      <w:tblPr>
        <w:tblStyle w:val="QQuestionTable"/>
        <w:tblW w:w="0" w:type="auto"/>
        <w:tblLook w:val="07E0" w:firstRow="1" w:lastRow="1" w:firstColumn="1" w:lastColumn="1" w:noHBand="1" w:noVBand="1"/>
      </w:tblPr>
      <w:tblGrid>
        <w:gridCol w:w="3240"/>
        <w:gridCol w:w="1260"/>
        <w:gridCol w:w="1260"/>
        <w:gridCol w:w="1350"/>
        <w:gridCol w:w="1080"/>
        <w:gridCol w:w="1170"/>
        <w:gridCol w:w="1131"/>
      </w:tblGrid>
      <w:tr w:rsidR="008A2272" w:rsidRPr="005B79BC" w:rsidTr="008A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B3C50">
            <w:pPr>
              <w:keepNext/>
              <w:rPr>
                <w:rFonts w:ascii="Arial" w:hAnsi="Arial" w:cs="Arial"/>
              </w:rPr>
            </w:pPr>
          </w:p>
        </w:tc>
        <w:tc>
          <w:tcPr>
            <w:tcW w:w="126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Agree (5)</w:t>
            </w:r>
          </w:p>
        </w:tc>
        <w:tc>
          <w:tcPr>
            <w:tcW w:w="126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Tend to agree (4)</w:t>
            </w:r>
          </w:p>
        </w:tc>
        <w:tc>
          <w:tcPr>
            <w:tcW w:w="135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Neither agree nor disagree (3)</w:t>
            </w:r>
          </w:p>
        </w:tc>
        <w:tc>
          <w:tcPr>
            <w:tcW w:w="108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Tend to disagree (2)</w:t>
            </w:r>
          </w:p>
        </w:tc>
        <w:tc>
          <w:tcPr>
            <w:tcW w:w="1170"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Disagree (1)</w:t>
            </w:r>
          </w:p>
        </w:tc>
        <w:tc>
          <w:tcPr>
            <w:tcW w:w="1131" w:type="dxa"/>
          </w:tcPr>
          <w:p w:rsidR="00055417" w:rsidRPr="005B79BC" w:rsidRDefault="00055417" w:rsidP="004B3C5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9BC">
              <w:rPr>
                <w:rFonts w:ascii="Arial" w:hAnsi="Arial" w:cs="Arial"/>
              </w:rPr>
              <w:t>Not applicable (0)</w:t>
            </w: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18. My program included adequate classroom presentations in engineering courses for me to gain good oral presentation skills (18)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19. I developed good oral presentation skills (19)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20. My program included adequate written reports in engineering courses for me to gain good report writing skills (20)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21. I developed good report writing skills (21)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22. My senior design project incorporated appropriate engineering standards (22)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23. My senior design project incorporated multiple constraints (23)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24. My senior design project incorporated knowledge acquired in earlier courses (24)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25. My senior design project incorporated skills acquired in earlier courses (25)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26. Design activities were integrated through my program (26)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27. During my time as an engineering student, I had adequate access to computing resources (27)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28. The classroom facilities were conducive to learning (28)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2272" w:rsidRPr="005B79BC" w:rsidTr="008A2272">
        <w:tc>
          <w:tcPr>
            <w:cnfStyle w:val="001000000000" w:firstRow="0" w:lastRow="0" w:firstColumn="1" w:lastColumn="0" w:oddVBand="0" w:evenVBand="0" w:oddHBand="0" w:evenHBand="0" w:firstRowFirstColumn="0" w:firstRowLastColumn="0" w:lastRowFirstColumn="0" w:lastRowLastColumn="0"/>
            <w:tcW w:w="3240" w:type="dxa"/>
          </w:tcPr>
          <w:p w:rsidR="00055417" w:rsidRPr="005B79BC" w:rsidRDefault="00055417" w:rsidP="004C2448">
            <w:pPr>
              <w:keepNext/>
              <w:jc w:val="left"/>
              <w:rPr>
                <w:rFonts w:ascii="Arial" w:hAnsi="Arial" w:cs="Arial"/>
              </w:rPr>
            </w:pPr>
            <w:r w:rsidRPr="005B79BC">
              <w:rPr>
                <w:rFonts w:ascii="Arial" w:hAnsi="Arial" w:cs="Arial"/>
              </w:rPr>
              <w:t xml:space="preserve">29. Based on the quality of teaching and education I received in my program, I would recommend it to a friend (29) </w:t>
            </w: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055417" w:rsidRPr="005B79BC" w:rsidRDefault="00055417" w:rsidP="0005541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55417" w:rsidRPr="005B79BC" w:rsidRDefault="00055417" w:rsidP="00055417">
      <w:pPr>
        <w:rPr>
          <w:rFonts w:ascii="Arial" w:hAnsi="Arial" w:cs="Arial"/>
          <w:sz w:val="20"/>
          <w:szCs w:val="20"/>
        </w:rPr>
      </w:pPr>
    </w:p>
    <w:p w:rsidR="00055417" w:rsidRPr="005B79BC" w:rsidRDefault="00055417" w:rsidP="00055417">
      <w:pPr>
        <w:rPr>
          <w:rFonts w:ascii="Arial" w:hAnsi="Arial" w:cs="Arial"/>
          <w:sz w:val="20"/>
          <w:szCs w:val="20"/>
        </w:rPr>
      </w:pPr>
    </w:p>
    <w:p w:rsidR="00055417" w:rsidRPr="005B79BC" w:rsidRDefault="00055417" w:rsidP="00055417">
      <w:pPr>
        <w:keepNext/>
        <w:rPr>
          <w:rFonts w:ascii="Arial" w:hAnsi="Arial" w:cs="Arial"/>
          <w:sz w:val="20"/>
          <w:szCs w:val="20"/>
        </w:rPr>
      </w:pPr>
      <w:r w:rsidRPr="005B79BC">
        <w:rPr>
          <w:rFonts w:ascii="Arial" w:hAnsi="Arial" w:cs="Arial"/>
          <w:sz w:val="20"/>
          <w:szCs w:val="20"/>
        </w:rPr>
        <w:t xml:space="preserve">coe_eac30 </w:t>
      </w:r>
      <w:r w:rsidRPr="005B79BC">
        <w:rPr>
          <w:rFonts w:ascii="Arial" w:hAnsi="Arial" w:cs="Arial"/>
          <w:b/>
          <w:sz w:val="20"/>
          <w:szCs w:val="20"/>
        </w:rPr>
        <w:t>30. Did you take courses beyond those required in your curriculum to satisfy a personal interest or career objective?</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Yes  (1) </w:t>
      </w:r>
    </w:p>
    <w:p w:rsidR="004C2448"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No  (0) </w:t>
      </w:r>
    </w:p>
    <w:p w:rsidR="004C2448" w:rsidRDefault="004C2448" w:rsidP="004C2448">
      <w:pPr>
        <w:keepNext/>
        <w:rPr>
          <w:rFonts w:ascii="Arial" w:hAnsi="Arial" w:cs="Arial"/>
          <w:sz w:val="20"/>
          <w:szCs w:val="20"/>
        </w:rPr>
      </w:pPr>
    </w:p>
    <w:p w:rsidR="004C2448" w:rsidRDefault="004C2448" w:rsidP="004C2448">
      <w:pPr>
        <w:keepNext/>
        <w:rPr>
          <w:rFonts w:ascii="Arial" w:hAnsi="Arial" w:cs="Arial"/>
          <w:sz w:val="20"/>
          <w:szCs w:val="20"/>
        </w:rPr>
      </w:pPr>
    </w:p>
    <w:p w:rsidR="004C2448" w:rsidRPr="005B79BC" w:rsidRDefault="004C2448" w:rsidP="004C2448">
      <w:pPr>
        <w:pStyle w:val="QDisplayLogic"/>
        <w:keepNext/>
        <w:rPr>
          <w:rFonts w:ascii="Arial" w:hAnsi="Arial" w:cs="Arial"/>
          <w:szCs w:val="20"/>
        </w:rPr>
      </w:pPr>
      <w:r w:rsidRPr="005B79BC">
        <w:rPr>
          <w:rFonts w:ascii="Arial" w:hAnsi="Arial" w:cs="Arial"/>
          <w:szCs w:val="20"/>
        </w:rPr>
        <w:t>Display This Question:</w:t>
      </w:r>
    </w:p>
    <w:p w:rsidR="004C2448" w:rsidRPr="005B79BC" w:rsidRDefault="004C2448" w:rsidP="004C2448">
      <w:pPr>
        <w:pStyle w:val="QDisplayLogic"/>
        <w:keepNext/>
        <w:ind w:firstLine="400"/>
        <w:rPr>
          <w:rFonts w:ascii="Arial" w:hAnsi="Arial" w:cs="Arial"/>
          <w:szCs w:val="20"/>
        </w:rPr>
      </w:pPr>
      <w:r w:rsidRPr="005B79BC">
        <w:rPr>
          <w:rFonts w:ascii="Arial" w:hAnsi="Arial" w:cs="Arial"/>
          <w:szCs w:val="20"/>
        </w:rPr>
        <w:t>If 30. Did you take courses beyond those required in your curriculum to satisfy a personal interest... = Yes</w:t>
      </w:r>
    </w:p>
    <w:p w:rsidR="00055417" w:rsidRPr="005B79BC" w:rsidRDefault="00055417" w:rsidP="004C2448">
      <w:pPr>
        <w:keepNext/>
        <w:rPr>
          <w:rFonts w:ascii="Arial" w:hAnsi="Arial" w:cs="Arial"/>
          <w:sz w:val="20"/>
          <w:szCs w:val="20"/>
        </w:rPr>
      </w:pPr>
    </w:p>
    <w:p w:rsidR="00055417" w:rsidRPr="005B79BC" w:rsidRDefault="00055417" w:rsidP="00055417">
      <w:pPr>
        <w:keepNext/>
        <w:rPr>
          <w:rFonts w:ascii="Arial" w:hAnsi="Arial" w:cs="Arial"/>
          <w:sz w:val="20"/>
          <w:szCs w:val="20"/>
        </w:rPr>
      </w:pPr>
      <w:proofErr w:type="gramStart"/>
      <w:r w:rsidRPr="005B79BC">
        <w:rPr>
          <w:rFonts w:ascii="Arial" w:hAnsi="Arial" w:cs="Arial"/>
          <w:sz w:val="20"/>
          <w:szCs w:val="20"/>
        </w:rPr>
        <w:t>coe_eac30a</w:t>
      </w:r>
      <w:proofErr w:type="gramEnd"/>
      <w:r w:rsidRPr="005B79BC">
        <w:rPr>
          <w:rFonts w:ascii="Arial" w:hAnsi="Arial" w:cs="Arial"/>
          <w:sz w:val="20"/>
          <w:szCs w:val="20"/>
        </w:rPr>
        <w:t xml:space="preserve"> </w:t>
      </w:r>
      <w:r w:rsidRPr="005B79BC">
        <w:rPr>
          <w:rFonts w:ascii="Arial" w:hAnsi="Arial" w:cs="Arial"/>
          <w:b/>
          <w:sz w:val="20"/>
          <w:szCs w:val="20"/>
        </w:rPr>
        <w:t>Were those courses in your major or outside of your major?</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In my major  (1)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Outside of my major  (2) </w:t>
      </w:r>
    </w:p>
    <w:p w:rsidR="00055417" w:rsidRPr="005B79BC" w:rsidRDefault="00055417" w:rsidP="00055417">
      <w:pPr>
        <w:pStyle w:val="ListParagraph"/>
        <w:keepNext/>
        <w:numPr>
          <w:ilvl w:val="0"/>
          <w:numId w:val="2"/>
        </w:numPr>
        <w:rPr>
          <w:rFonts w:ascii="Arial" w:hAnsi="Arial" w:cs="Arial"/>
          <w:sz w:val="20"/>
          <w:szCs w:val="20"/>
        </w:rPr>
      </w:pPr>
      <w:r w:rsidRPr="005B79BC">
        <w:rPr>
          <w:rFonts w:ascii="Arial" w:hAnsi="Arial" w:cs="Arial"/>
          <w:sz w:val="20"/>
          <w:szCs w:val="20"/>
        </w:rPr>
        <w:t xml:space="preserve">Both  (3) </w:t>
      </w:r>
    </w:p>
    <w:p w:rsidR="00055417" w:rsidRPr="005B79BC" w:rsidRDefault="00055417" w:rsidP="00055417">
      <w:pPr>
        <w:rPr>
          <w:rFonts w:ascii="Arial" w:hAnsi="Arial" w:cs="Arial"/>
          <w:sz w:val="20"/>
          <w:szCs w:val="20"/>
        </w:rPr>
      </w:pPr>
    </w:p>
    <w:p w:rsidR="004C2448" w:rsidRDefault="004C2448" w:rsidP="004C2448">
      <w:pPr>
        <w:rPr>
          <w:rFonts w:ascii="Arial" w:hAnsi="Arial" w:cs="Arial"/>
          <w:sz w:val="20"/>
          <w:szCs w:val="20"/>
        </w:rPr>
      </w:pPr>
    </w:p>
    <w:p w:rsidR="004C2448" w:rsidRDefault="004C2448" w:rsidP="004C2448">
      <w:pPr>
        <w:rPr>
          <w:rFonts w:ascii="Arial" w:hAnsi="Arial" w:cs="Arial"/>
          <w:sz w:val="20"/>
          <w:szCs w:val="20"/>
        </w:rPr>
      </w:pPr>
    </w:p>
    <w:p w:rsidR="00055417" w:rsidRDefault="00055417" w:rsidP="004C2448">
      <w:pPr>
        <w:rPr>
          <w:rFonts w:ascii="Arial" w:hAnsi="Arial" w:cs="Arial"/>
          <w:b/>
          <w:sz w:val="20"/>
          <w:szCs w:val="20"/>
        </w:rPr>
      </w:pPr>
      <w:r w:rsidRPr="005B79BC">
        <w:rPr>
          <w:rFonts w:ascii="Arial" w:hAnsi="Arial" w:cs="Arial"/>
          <w:sz w:val="20"/>
          <w:szCs w:val="20"/>
        </w:rPr>
        <w:t xml:space="preserve">coe_eac31_text </w:t>
      </w:r>
      <w:r w:rsidRPr="005B79BC">
        <w:rPr>
          <w:rFonts w:ascii="Arial" w:hAnsi="Arial" w:cs="Arial"/>
          <w:b/>
          <w:sz w:val="20"/>
          <w:szCs w:val="20"/>
        </w:rPr>
        <w:t>31. What courses in your program have been most beneficial to you and why?</w:t>
      </w:r>
    </w:p>
    <w:p w:rsidR="004C2448" w:rsidRDefault="004C2448" w:rsidP="004C2448">
      <w:pPr>
        <w:rPr>
          <w:rFonts w:ascii="Arial" w:hAnsi="Arial" w:cs="Arial"/>
          <w:b/>
          <w:sz w:val="20"/>
          <w:szCs w:val="20"/>
        </w:rPr>
      </w:pPr>
    </w:p>
    <w:p w:rsidR="004C2448" w:rsidRDefault="004C2448" w:rsidP="004C2448">
      <w:pPr>
        <w:rPr>
          <w:rFonts w:ascii="Arial" w:hAnsi="Arial" w:cs="Arial"/>
          <w:b/>
          <w:sz w:val="20"/>
          <w:szCs w:val="20"/>
        </w:rPr>
      </w:pPr>
    </w:p>
    <w:p w:rsidR="004C2448" w:rsidRDefault="004C2448" w:rsidP="004C2448">
      <w:pPr>
        <w:rPr>
          <w:rFonts w:ascii="Arial" w:hAnsi="Arial" w:cs="Arial"/>
          <w:b/>
          <w:sz w:val="20"/>
          <w:szCs w:val="20"/>
        </w:rPr>
      </w:pPr>
    </w:p>
    <w:p w:rsidR="004C2448" w:rsidRDefault="004C2448" w:rsidP="004C2448">
      <w:pPr>
        <w:rPr>
          <w:rFonts w:ascii="Arial" w:hAnsi="Arial" w:cs="Arial"/>
          <w:b/>
          <w:sz w:val="20"/>
          <w:szCs w:val="20"/>
        </w:rPr>
      </w:pPr>
    </w:p>
    <w:p w:rsidR="004C2448" w:rsidRPr="005B79BC" w:rsidRDefault="004C2448" w:rsidP="004C2448">
      <w:pPr>
        <w:rPr>
          <w:rFonts w:ascii="Arial" w:hAnsi="Arial" w:cs="Arial"/>
          <w:sz w:val="20"/>
          <w:szCs w:val="20"/>
        </w:rPr>
      </w:pPr>
    </w:p>
    <w:p w:rsidR="00055417" w:rsidRDefault="00055417" w:rsidP="00055417">
      <w:pPr>
        <w:keepNext/>
        <w:rPr>
          <w:rFonts w:ascii="Arial" w:hAnsi="Arial" w:cs="Arial"/>
          <w:b/>
          <w:sz w:val="20"/>
          <w:szCs w:val="20"/>
        </w:rPr>
      </w:pPr>
      <w:r w:rsidRPr="005B79BC">
        <w:rPr>
          <w:rFonts w:ascii="Arial" w:hAnsi="Arial" w:cs="Arial"/>
          <w:sz w:val="20"/>
          <w:szCs w:val="20"/>
        </w:rPr>
        <w:t xml:space="preserve">coe_eac32_text </w:t>
      </w:r>
      <w:r w:rsidRPr="005B79BC">
        <w:rPr>
          <w:rFonts w:ascii="Arial" w:hAnsi="Arial" w:cs="Arial"/>
          <w:b/>
          <w:sz w:val="20"/>
          <w:szCs w:val="20"/>
        </w:rPr>
        <w:t>32. What courses in your program were least beneficial to you and why?</w:t>
      </w:r>
    </w:p>
    <w:p w:rsidR="004C2448" w:rsidRDefault="004C2448" w:rsidP="00055417">
      <w:pPr>
        <w:keepNext/>
        <w:rPr>
          <w:rFonts w:ascii="Arial" w:hAnsi="Arial" w:cs="Arial"/>
          <w:b/>
          <w:sz w:val="20"/>
          <w:szCs w:val="20"/>
        </w:rPr>
      </w:pPr>
    </w:p>
    <w:p w:rsidR="004C2448" w:rsidRDefault="004C2448" w:rsidP="00055417">
      <w:pPr>
        <w:keepNext/>
        <w:rPr>
          <w:rFonts w:ascii="Arial" w:hAnsi="Arial" w:cs="Arial"/>
          <w:b/>
          <w:sz w:val="20"/>
          <w:szCs w:val="20"/>
        </w:rPr>
      </w:pPr>
    </w:p>
    <w:p w:rsidR="004C2448" w:rsidRDefault="004C2448" w:rsidP="00055417">
      <w:pPr>
        <w:keepNext/>
        <w:rPr>
          <w:rFonts w:ascii="Arial" w:hAnsi="Arial" w:cs="Arial"/>
          <w:b/>
          <w:sz w:val="20"/>
          <w:szCs w:val="20"/>
        </w:rPr>
      </w:pPr>
    </w:p>
    <w:p w:rsidR="004C2448" w:rsidRPr="005B79BC" w:rsidRDefault="004C2448" w:rsidP="00055417">
      <w:pPr>
        <w:keepNext/>
        <w:rPr>
          <w:rFonts w:ascii="Arial" w:hAnsi="Arial" w:cs="Arial"/>
          <w:sz w:val="20"/>
          <w:szCs w:val="20"/>
        </w:rPr>
      </w:pPr>
    </w:p>
    <w:p w:rsidR="00055417" w:rsidRPr="005B79BC" w:rsidRDefault="00055417" w:rsidP="00055417">
      <w:pPr>
        <w:rPr>
          <w:rFonts w:ascii="Arial" w:hAnsi="Arial" w:cs="Arial"/>
          <w:sz w:val="20"/>
          <w:szCs w:val="20"/>
        </w:rPr>
      </w:pPr>
    </w:p>
    <w:p w:rsidR="00055417" w:rsidRPr="005B79BC" w:rsidRDefault="00055417" w:rsidP="00055417">
      <w:pPr>
        <w:keepNext/>
        <w:rPr>
          <w:rFonts w:ascii="Arial" w:hAnsi="Arial" w:cs="Arial"/>
          <w:sz w:val="20"/>
          <w:szCs w:val="20"/>
        </w:rPr>
      </w:pPr>
      <w:r w:rsidRPr="005B79BC">
        <w:rPr>
          <w:rFonts w:ascii="Arial" w:hAnsi="Arial" w:cs="Arial"/>
          <w:sz w:val="20"/>
          <w:szCs w:val="20"/>
        </w:rPr>
        <w:t xml:space="preserve">coe_eac33_text </w:t>
      </w:r>
      <w:r w:rsidRPr="005B79BC">
        <w:rPr>
          <w:rFonts w:ascii="Arial" w:hAnsi="Arial" w:cs="Arial"/>
          <w:b/>
          <w:sz w:val="20"/>
          <w:szCs w:val="20"/>
        </w:rPr>
        <w:t>33. What subject matter would you suggest for new courses in your discipline?</w:t>
      </w:r>
    </w:p>
    <w:p w:rsidR="004C2448" w:rsidRDefault="004C2448" w:rsidP="004C2448">
      <w:pPr>
        <w:rPr>
          <w:rFonts w:ascii="Arial" w:hAnsi="Arial" w:cs="Arial"/>
          <w:sz w:val="20"/>
          <w:szCs w:val="20"/>
        </w:rPr>
      </w:pPr>
    </w:p>
    <w:p w:rsidR="004C2448" w:rsidRDefault="004C2448" w:rsidP="004C2448">
      <w:pPr>
        <w:rPr>
          <w:rFonts w:ascii="Arial" w:hAnsi="Arial" w:cs="Arial"/>
          <w:sz w:val="20"/>
          <w:szCs w:val="20"/>
        </w:rPr>
      </w:pPr>
    </w:p>
    <w:p w:rsidR="004C2448" w:rsidRDefault="004C2448" w:rsidP="004C2448">
      <w:pPr>
        <w:rPr>
          <w:rFonts w:ascii="Arial" w:hAnsi="Arial" w:cs="Arial"/>
          <w:sz w:val="20"/>
          <w:szCs w:val="20"/>
        </w:rPr>
      </w:pPr>
    </w:p>
    <w:p w:rsidR="004C2448" w:rsidRDefault="004C2448" w:rsidP="004C2448">
      <w:pPr>
        <w:rPr>
          <w:rFonts w:ascii="Arial" w:hAnsi="Arial" w:cs="Arial"/>
          <w:sz w:val="20"/>
          <w:szCs w:val="20"/>
        </w:rPr>
      </w:pPr>
    </w:p>
    <w:p w:rsidR="004C2448" w:rsidRDefault="004C2448" w:rsidP="004C2448">
      <w:pPr>
        <w:rPr>
          <w:rFonts w:ascii="Arial" w:hAnsi="Arial" w:cs="Arial"/>
          <w:sz w:val="20"/>
          <w:szCs w:val="20"/>
        </w:rPr>
      </w:pPr>
    </w:p>
    <w:p w:rsidR="00055417" w:rsidRPr="005B79BC" w:rsidRDefault="00055417" w:rsidP="004C2448">
      <w:pPr>
        <w:rPr>
          <w:rFonts w:ascii="Arial" w:hAnsi="Arial" w:cs="Arial"/>
          <w:sz w:val="20"/>
          <w:szCs w:val="20"/>
        </w:rPr>
      </w:pPr>
      <w:r w:rsidRPr="005B79BC">
        <w:rPr>
          <w:rFonts w:ascii="Arial" w:hAnsi="Arial" w:cs="Arial"/>
          <w:sz w:val="20"/>
          <w:szCs w:val="20"/>
        </w:rPr>
        <w:t xml:space="preserve">coe_eac34_text </w:t>
      </w:r>
      <w:r w:rsidRPr="005B79BC">
        <w:rPr>
          <w:rFonts w:ascii="Arial" w:hAnsi="Arial" w:cs="Arial"/>
          <w:b/>
          <w:sz w:val="20"/>
          <w:szCs w:val="20"/>
        </w:rPr>
        <w:t>34. Please share suggestions about how the College of Engineering and/or your department could improve the student experience.</w:t>
      </w:r>
    </w:p>
    <w:p w:rsidR="00055417" w:rsidRPr="005B79BC" w:rsidRDefault="00055417" w:rsidP="00055417">
      <w:pPr>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4C2448" w:rsidRDefault="004C2448" w:rsidP="00055417">
      <w:pPr>
        <w:keepNext/>
        <w:rPr>
          <w:rFonts w:ascii="Arial" w:hAnsi="Arial" w:cs="Arial"/>
          <w:sz w:val="20"/>
          <w:szCs w:val="20"/>
        </w:rPr>
      </w:pPr>
    </w:p>
    <w:p w:rsidR="00B07B7A" w:rsidRPr="005B79BC" w:rsidRDefault="00B07B7A">
      <w:pPr>
        <w:rPr>
          <w:rFonts w:ascii="Arial" w:hAnsi="Arial" w:cs="Arial"/>
          <w:sz w:val="20"/>
          <w:szCs w:val="20"/>
        </w:rPr>
      </w:pPr>
    </w:p>
    <w:sectPr w:rsidR="00B07B7A" w:rsidRPr="005B79BC" w:rsidSect="005B7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17"/>
    <w:rsid w:val="00055417"/>
    <w:rsid w:val="00375F20"/>
    <w:rsid w:val="004C2448"/>
    <w:rsid w:val="00582357"/>
    <w:rsid w:val="005B79BC"/>
    <w:rsid w:val="00710866"/>
    <w:rsid w:val="008A2272"/>
    <w:rsid w:val="00AB6A4E"/>
    <w:rsid w:val="00B0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5E0D"/>
  <w15:chartTrackingRefBased/>
  <w15:docId w15:val="{C04930C1-F36C-4240-8D58-252ECBD3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17"/>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055417"/>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05541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055417"/>
    <w:pPr>
      <w:ind w:left="720"/>
    </w:pPr>
  </w:style>
  <w:style w:type="numbering" w:customStyle="1" w:styleId="Singlepunch">
    <w:name w:val="Single punch"/>
    <w:rsid w:val="00055417"/>
    <w:pPr>
      <w:numPr>
        <w:numId w:val="1"/>
      </w:numPr>
    </w:pPr>
  </w:style>
  <w:style w:type="paragraph" w:customStyle="1" w:styleId="QDisplayLogic">
    <w:name w:val="QDisplayLogic"/>
    <w:basedOn w:val="Normal"/>
    <w:qFormat/>
    <w:rsid w:val="00055417"/>
    <w:pPr>
      <w:shd w:val="clear" w:color="auto" w:fill="6898BB"/>
      <w:spacing w:before="120" w:after="120" w:line="240" w:lineRule="auto"/>
    </w:pPr>
    <w:rPr>
      <w:i/>
      <w:color w:val="FFFFFF"/>
      <w:sz w:val="20"/>
    </w:rPr>
  </w:style>
  <w:style w:type="paragraph" w:customStyle="1" w:styleId="BlockEndLabel">
    <w:name w:val="BlockEndLabel"/>
    <w:basedOn w:val="Normal"/>
    <w:qFormat/>
    <w:rsid w:val="00055417"/>
    <w:pPr>
      <w:spacing w:before="120" w:line="240" w:lineRule="auto"/>
    </w:pPr>
    <w:rPr>
      <w:b/>
      <w:color w:val="CCCCCC"/>
    </w:rPr>
  </w:style>
  <w:style w:type="paragraph" w:customStyle="1" w:styleId="QuestionSeparator">
    <w:name w:val="QuestionSeparator"/>
    <w:basedOn w:val="Normal"/>
    <w:qFormat/>
    <w:rsid w:val="00055417"/>
    <w:pPr>
      <w:pBdr>
        <w:top w:val="dashed" w:sz="8" w:space="0" w:color="CCCCCC"/>
      </w:pBdr>
      <w:spacing w:before="120" w:after="120" w:line="120" w:lineRule="auto"/>
    </w:pPr>
  </w:style>
  <w:style w:type="paragraph" w:customStyle="1" w:styleId="TextEntryLine">
    <w:name w:val="TextEntryLine"/>
    <w:basedOn w:val="Normal"/>
    <w:qFormat/>
    <w:rsid w:val="00055417"/>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3</cp:revision>
  <dcterms:created xsi:type="dcterms:W3CDTF">2020-02-10T20:08:00Z</dcterms:created>
  <dcterms:modified xsi:type="dcterms:W3CDTF">2020-02-11T17:19:00Z</dcterms:modified>
</cp:coreProperties>
</file>