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2" w:rsidRPr="00590312" w:rsidRDefault="00590312" w:rsidP="005903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</w:pPr>
      <w:bookmarkStart w:id="0" w:name="_GoBack"/>
      <w:bookmarkEnd w:id="0"/>
      <w:r w:rsidRPr="00590312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t>2011 National Survey of Student Engagement</w:t>
      </w:r>
      <w:r w:rsidRPr="00590312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br/>
        <w:t>Results for Senior Students by College</w:t>
      </w:r>
    </w:p>
    <w:p w:rsidR="00590312" w:rsidRPr="00590312" w:rsidRDefault="00590312" w:rsidP="0059031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acl"/>
      <w:bookmarkEnd w:id="1"/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t>Active &amp; Collaborative Learning (ACL)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Asked questions in class or contributed to class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Made a class 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other students on projects during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classmates outside of class to prepare class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Tutored or taught other students (paid or voluntary)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 community-based project as part of a regular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your readings or classes with others outside of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590312" w:rsidRPr="00590312" w:rsidRDefault="00590312" w:rsidP="0059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/>
      <w:r w:rsidRPr="0059031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anchor="top" w:history="1"/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" w:name="eee"/>
      <w:bookmarkEnd w:id="2"/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t>Enriching Educational Experiences (EEE)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Encouraging contact among students from different economic, social, and racial or ethnic backgrounds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5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3" w:name="IDX2"/>
            <w:bookmarkEnd w:id="3"/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an electronic medium to discuss or complete an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of a different race or ethnicity than your 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with different religious beliefs, political opinions, personal values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</w:tr>
    </w:tbl>
    <w:p w:rsid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top" w:history="1"/>
    </w:p>
    <w:p w:rsidR="00766859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859" w:rsidRPr="00590312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Practicum, internship, field experience, co-op experience, or clinical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Community service or volunteer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Participate in a learning community or other formal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Foreign language coursework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Study abroad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Independent study or self-designed 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Culminating senior experience (capstone course, senior project/thesis, comprehensive exam,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Participating in co-curricular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Attending campus events and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5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Examined the strengths and weaknesses of your own views on a topic or 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Tried to better understand someone else's views by imagining issue from his/her perspective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Learned something that changed the way you understand an issue or concept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</w:tr>
    </w:tbl>
    <w:p w:rsidR="00766859" w:rsidRP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ersp" w:history="1"/>
      <w:r w:rsidRPr="0059031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1" w:anchor="top" w:history="1"/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4" w:name="lac"/>
      <w:bookmarkEnd w:id="4"/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t>Level of Academic Challenge (LAC)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0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252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Spending significant amounts of time studying and on academic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basic elements of an idea, experience, or theory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Synthesizing and organizing ideas/info/experiences into new, more complex interpretations/relationships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judgments about the value of information, arguments, or 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Applying theories or concepts to practical problems or in new situations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0312" w:rsidRPr="00590312" w:rsidRDefault="00590312" w:rsidP="0059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top" w:history="1"/>
    </w:p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Worked harder than you thought you could to meet instructor's standards/expectations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assigned textbooks, books, or book-length packs of course readings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of 20 pages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written papers or reports between 5 and 19 pages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of fewer than 5 pages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Preparing for class (studying, reading, writing, homework,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Extent to which examinations have challenged you to do your best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Using computers in academic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Prepared two or more drafts of a paper or assignment before turning it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on a paper or project that required integrating ideas or information from various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diverse perspectives in class discussions or writing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 to class without completing readings or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Put together ideas/concepts from different courses when completing assignments/class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crswrk" w:history="1"/>
    </w:p>
    <w:p w:rsidR="00766859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859" w:rsidRPr="00590312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Memorizing facts, ideas, or methods from courses/reading for repetition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</w:tr>
    </w:tbl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problem sets that take you more than an hour to 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problem sets that take you less than an hour to 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top" w:history="1"/>
    </w:p>
    <w:p w:rsidR="00766859" w:rsidRPr="00590312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5" w:name="sce"/>
      <w:bookmarkEnd w:id="5"/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Supportive Campus Environment (SCE)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5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help you succeed academically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you cope with your non-academic responsibilities (work, family,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thrive socially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</w:t>
            </w:r>
          </w:p>
        </w:tc>
      </w:tr>
    </w:tbl>
    <w:p w:rsidR="00590312" w:rsidRPr="00590312" w:rsidRDefault="00590312" w:rsidP="0059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/>
    </w:p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Relationships with other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5.93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Friendly, Supportive, Sense of belonging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Unfriendly, Unsupportive, Sense of alienation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Relationships with faculty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Available, Helpful, 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Unavailable, Unhelpful, Unsympathetic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</w:tr>
    </w:tbl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Relationships with administrative personnel and offices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4.56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Helpful, Considerate, Flexible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Unhelpful, Inconsiderate, Rigid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the quality of academic advising you have received at your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</w:tr>
    </w:tbl>
    <w:p w:rsid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top" w:history="1"/>
    </w:p>
    <w:p w:rsidR="00766859" w:rsidRPr="00590312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6" w:name="sfi"/>
      <w:bookmarkEnd w:id="6"/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6859" w:rsidRDefault="00766859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Student-Faculty Interactions (SFI)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5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grades or assignments with an 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Talked about career plans with a faculty member or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readings/classes with faculty members outside of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Received prompt written or oral feedback from faculty on academic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faculty members on activities other than coursework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</w:tr>
    </w:tbl>
    <w:p w:rsid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/>
    </w:p>
    <w:p w:rsidR="00766859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859" w:rsidRPr="00590312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on a research project with a faculty member outside of course or program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Used e-mail to communicate with an 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</w:tr>
    </w:tbl>
    <w:p w:rsidR="00590312" w:rsidRPr="00590312" w:rsidRDefault="00590312" w:rsidP="0059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top" w:history="1"/>
    </w:p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7" w:name="kspd"/>
      <w:bookmarkEnd w:id="7"/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Knowledge, Skills &amp; Personal Development (KSPD)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5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a broad general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job or work-related knowledge and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Writing clearly and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Speaking clearly and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Thinking critically and analytically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quantitative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computing and information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effectively with 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Voting in local, state, or national elections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effectively on your 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people of other racial and ethnic backgrounds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Solving complex real-world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personal code of values and ethics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Contributing to the welfare of your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deepened sense of spirituality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</w:t>
            </w:r>
          </w:p>
        </w:tc>
      </w:tr>
    </w:tbl>
    <w:p w:rsidR="00766859" w:rsidRDefault="00590312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9" w:history="1"/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66859" w:rsidRDefault="00766859" w:rsidP="005903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0312" w:rsidRPr="00590312" w:rsidRDefault="00590312" w:rsidP="0059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top" w:history="1"/>
    </w:p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8" w:name="behave"/>
      <w:bookmarkEnd w:id="8"/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Behaviors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books read for personal enjoyment or academic enrichment (not assigned)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0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252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Attended an art exhibit, play, dance, music, theater, or other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Exercised or participated in physical fitness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activities to enhance your spirituality (worship, meditation, prayer,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0" w:type="auto"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/>
      <w:r w:rsidRPr="0059031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66859" w:rsidRPr="00590312" w:rsidRDefault="00766859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Working for pay 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Working for pay off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Relaxing and socializing (watching TV, partying,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6859" w:rsidRPr="00590312" w:rsidRDefault="00766859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Providing care for dependents living with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71.2%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Pr="00590312" w:rsidRDefault="00590312" w:rsidP="005903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Commuting to class (driving, walking,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p w:rsidR="00590312" w:rsidRPr="00590312" w:rsidRDefault="00590312" w:rsidP="0076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top" w:history="1"/>
    </w:p>
    <w:p w:rsidR="00590312" w:rsidRPr="00590312" w:rsidRDefault="00590312" w:rsidP="005903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9" w:name="satis"/>
      <w:bookmarkEnd w:id="9"/>
      <w:r w:rsidRPr="00590312">
        <w:rPr>
          <w:rFonts w:ascii="Arial" w:eastAsia="Times New Roman" w:hAnsi="Arial" w:cs="Arial"/>
          <w:b/>
          <w:bCs/>
          <w:color w:val="000000"/>
          <w:sz w:val="21"/>
          <w:szCs w:val="21"/>
        </w:rPr>
        <w:t>Global Satisfaction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801"/>
      </w:tblGrid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your entire educational experience at this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</w:tr>
      <w:tr w:rsidR="00590312" w:rsidRPr="00590312" w:rsidTr="0059031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If starting over, would you go to the same institution?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54.3%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590312" w:rsidRPr="00590312" w:rsidTr="005903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03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</w:tr>
    </w:tbl>
    <w:p w:rsidR="00744AFC" w:rsidRDefault="00744AFC"/>
    <w:sectPr w:rsidR="00744AFC" w:rsidSect="00766859">
      <w:footerReference w:type="default" r:id="rId2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2" w:rsidRDefault="00590312" w:rsidP="00590312">
      <w:pPr>
        <w:spacing w:after="0" w:line="240" w:lineRule="auto"/>
      </w:pPr>
      <w:r>
        <w:separator/>
      </w:r>
    </w:p>
  </w:endnote>
  <w:endnote w:type="continuationSeparator" w:id="0">
    <w:p w:rsidR="00590312" w:rsidRDefault="00590312" w:rsidP="0059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12" w:rsidRPr="00766859" w:rsidRDefault="00766859">
    <w:pPr>
      <w:pStyle w:val="Footer"/>
      <w:jc w:val="right"/>
      <w:rPr>
        <w:rFonts w:ascii="Arial" w:hAnsi="Arial" w:cs="Arial"/>
        <w:sz w:val="18"/>
        <w:szCs w:val="18"/>
      </w:rPr>
    </w:pPr>
    <w:r w:rsidRPr="00766859">
      <w:rPr>
        <w:rFonts w:ascii="Arial" w:hAnsi="Arial" w:cs="Arial"/>
        <w:sz w:val="18"/>
        <w:szCs w:val="18"/>
      </w:rPr>
      <w:fldChar w:fldCharType="begin"/>
    </w:r>
    <w:r w:rsidRPr="00766859">
      <w:rPr>
        <w:rFonts w:ascii="Arial" w:hAnsi="Arial" w:cs="Arial"/>
        <w:sz w:val="18"/>
        <w:szCs w:val="18"/>
      </w:rPr>
      <w:instrText xml:space="preserve"> FILENAME  \* Lower  \* MERGEFORMAT </w:instrText>
    </w:r>
    <w:r w:rsidRPr="00766859">
      <w:rPr>
        <w:rFonts w:ascii="Arial" w:hAnsi="Arial" w:cs="Arial"/>
        <w:sz w:val="18"/>
        <w:szCs w:val="18"/>
      </w:rPr>
      <w:fldChar w:fldCharType="separate"/>
    </w:r>
    <w:r w:rsidRPr="00766859">
      <w:rPr>
        <w:rFonts w:ascii="Arial" w:hAnsi="Arial" w:cs="Arial"/>
        <w:noProof/>
        <w:sz w:val="18"/>
        <w:szCs w:val="18"/>
      </w:rPr>
      <w:t>nsse11.ncsu.sr.col</w:t>
    </w:r>
    <w:r w:rsidRPr="00766859">
      <w:rPr>
        <w:rFonts w:ascii="Arial" w:hAnsi="Arial" w:cs="Arial"/>
        <w:sz w:val="18"/>
        <w:szCs w:val="18"/>
      </w:rPr>
      <w:fldChar w:fldCharType="end"/>
    </w:r>
  </w:p>
  <w:p w:rsidR="00590312" w:rsidRDefault="00590312">
    <w:pPr>
      <w:pStyle w:val="Footer"/>
      <w:jc w:val="right"/>
    </w:pPr>
    <w:sdt>
      <w:sdtPr>
        <w:rPr>
          <w:rFonts w:ascii="Arial" w:hAnsi="Arial" w:cs="Arial"/>
          <w:sz w:val="18"/>
          <w:szCs w:val="18"/>
        </w:rPr>
        <w:id w:val="160985774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7668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668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668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668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18</w:t>
            </w:r>
            <w:r w:rsidRPr="0076685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90312" w:rsidRDefault="0059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2" w:rsidRDefault="00590312" w:rsidP="00590312">
      <w:pPr>
        <w:spacing w:after="0" w:line="240" w:lineRule="auto"/>
      </w:pPr>
      <w:r>
        <w:separator/>
      </w:r>
    </w:p>
  </w:footnote>
  <w:footnote w:type="continuationSeparator" w:id="0">
    <w:p w:rsidR="00590312" w:rsidRDefault="00590312" w:rsidP="0059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2"/>
    <w:rsid w:val="00590312"/>
    <w:rsid w:val="00744AFC"/>
    <w:rsid w:val="007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90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903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g">
    <w:name w:val="lrg"/>
    <w:basedOn w:val="DefaultParagraphFont"/>
    <w:rsid w:val="00590312"/>
  </w:style>
  <w:style w:type="character" w:styleId="Hyperlink">
    <w:name w:val="Hyperlink"/>
    <w:basedOn w:val="DefaultParagraphFont"/>
    <w:uiPriority w:val="99"/>
    <w:semiHidden/>
    <w:unhideWhenUsed/>
    <w:rsid w:val="00590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31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90312"/>
  </w:style>
  <w:style w:type="paragraph" w:styleId="Header">
    <w:name w:val="header"/>
    <w:basedOn w:val="Normal"/>
    <w:link w:val="HeaderChar"/>
    <w:uiPriority w:val="99"/>
    <w:unhideWhenUsed/>
    <w:rsid w:val="0059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12"/>
  </w:style>
  <w:style w:type="paragraph" w:styleId="Footer">
    <w:name w:val="footer"/>
    <w:basedOn w:val="Normal"/>
    <w:link w:val="FooterChar"/>
    <w:uiPriority w:val="99"/>
    <w:unhideWhenUsed/>
    <w:rsid w:val="0059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90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903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g">
    <w:name w:val="lrg"/>
    <w:basedOn w:val="DefaultParagraphFont"/>
    <w:rsid w:val="00590312"/>
  </w:style>
  <w:style w:type="character" w:styleId="Hyperlink">
    <w:name w:val="Hyperlink"/>
    <w:basedOn w:val="DefaultParagraphFont"/>
    <w:uiPriority w:val="99"/>
    <w:semiHidden/>
    <w:unhideWhenUsed/>
    <w:rsid w:val="00590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31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90312"/>
  </w:style>
  <w:style w:type="paragraph" w:styleId="Header">
    <w:name w:val="header"/>
    <w:basedOn w:val="Normal"/>
    <w:link w:val="HeaderChar"/>
    <w:uiPriority w:val="99"/>
    <w:unhideWhenUsed/>
    <w:rsid w:val="0059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12"/>
  </w:style>
  <w:style w:type="paragraph" w:styleId="Footer">
    <w:name w:val="footer"/>
    <w:basedOn w:val="Normal"/>
    <w:link w:val="FooterChar"/>
    <w:uiPriority w:val="99"/>
    <w:unhideWhenUsed/>
    <w:rsid w:val="0059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UPA\Survey\NSSE\AY10-11\reports\UPArpts\webrpts\nsse11.ncsu.SR.col.htm" TargetMode="External"/><Relationship Id="rId13" Type="http://schemas.openxmlformats.org/officeDocument/2006/relationships/hyperlink" Target="file:///S:\UPA\Survey\NSSE\AY10-11\reports\UPArpts\webrpts\nsse11.ncsu.SR.col.freqs.LAC.htm" TargetMode="External"/><Relationship Id="rId18" Type="http://schemas.openxmlformats.org/officeDocument/2006/relationships/hyperlink" Target="file:///S:\UPA\Survey\NSSE\AY10-11\reports\UPArpts\webrpts\nsse11.ncsu.SR.col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S:\UPA\Survey\NSSE\AY10-11\reports\UPArpts\webrpts\nsse11.ncsu.SR.col.freqs.behave.htm" TargetMode="External"/><Relationship Id="rId7" Type="http://schemas.openxmlformats.org/officeDocument/2006/relationships/hyperlink" Target="file:///S:\UPA\Survey\NSSE\AY10-11\reports\UPArpts\webrpts\nsse11.ncsu.SR.col.freqs.ACL.htm" TargetMode="External"/><Relationship Id="rId12" Type="http://schemas.openxmlformats.org/officeDocument/2006/relationships/hyperlink" Target="file:///S:\UPA\Survey\NSSE\AY10-11\reports\UPArpts\webrpts\nsse11.ncsu.SR.col.freqs.LAC.htm" TargetMode="External"/><Relationship Id="rId17" Type="http://schemas.openxmlformats.org/officeDocument/2006/relationships/hyperlink" Target="file:///S:\UPA\Survey\NSSE\AY10-11\reports\UPArpts\webrpts\nsse11.ncsu.SR.col.freqs.SFI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S:\UPA\Survey\NSSE\AY10-11\reports\UPArpts\webrpts\nsse11.ncsu.SR.col.htm" TargetMode="External"/><Relationship Id="rId20" Type="http://schemas.openxmlformats.org/officeDocument/2006/relationships/hyperlink" Target="file:///S:\UPA\Survey\NSSE\AY10-11\reports\UPArpts\webrpts\nsse11.ncsu.SR.col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S:\UPA\Survey\NSSE\AY10-11\reports\UPArpts\webrpts\nsse11.ncsu.SR.col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S:\UPA\Survey\NSSE\AY10-11\reports\UPArpts\webrpts\nsse11.ncsu.SR.col.freqs.SCE.htm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S:\UPA\Survey\NSSE\AY10-11\reports\UPArpts\webrpts\nsse11.ncsu.SR.col.freqs.EEE.htm" TargetMode="External"/><Relationship Id="rId19" Type="http://schemas.openxmlformats.org/officeDocument/2006/relationships/hyperlink" Target="file:///S:\UPA\Survey\NSSE\AY10-11\reports\UPArpts\webrpts\nsse11.ncsu.SR.col.freqs.ksp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S:\UPA\Survey\NSSE\AY10-11\reports\UPArpts\webrpts\nsse11.ncsu.SR.col.freqs.eee.htm" TargetMode="External"/><Relationship Id="rId14" Type="http://schemas.openxmlformats.org/officeDocument/2006/relationships/hyperlink" Target="file:///S:\UPA\Survey\NSSE\AY10-11\reports\UPArpts\webrpts\nsse11.ncsu.SR.col.htm" TargetMode="External"/><Relationship Id="rId22" Type="http://schemas.openxmlformats.org/officeDocument/2006/relationships/hyperlink" Target="file:///S:\UPA\Survey\NSSE\AY10-11\reports\UPArpts\webrpts\nsse11.ncsu.SR.co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 Payne</dc:creator>
  <cp:lastModifiedBy>Julianne C Payne</cp:lastModifiedBy>
  <cp:revision>2</cp:revision>
  <dcterms:created xsi:type="dcterms:W3CDTF">2012-09-27T15:32:00Z</dcterms:created>
  <dcterms:modified xsi:type="dcterms:W3CDTF">2012-09-27T15:37:00Z</dcterms:modified>
</cp:coreProperties>
</file>